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B0" w:rsidRDefault="0008417B" w:rsidP="0008417B">
      <w:pPr>
        <w:jc w:val="center"/>
        <w:rPr>
          <w:b/>
          <w:sz w:val="28"/>
        </w:rPr>
      </w:pPr>
      <w:r>
        <w:rPr>
          <w:b/>
          <w:sz w:val="28"/>
        </w:rPr>
        <w:t>Zápisnica zo zasadnutia obecného zastupiteľstva v Chrasti nad Hornádom zo dňa 29.9.2015</w:t>
      </w:r>
    </w:p>
    <w:p w:rsidR="0008417B" w:rsidRDefault="0008417B" w:rsidP="0008417B">
      <w:pPr>
        <w:rPr>
          <w:b/>
          <w:sz w:val="24"/>
        </w:rPr>
      </w:pPr>
    </w:p>
    <w:p w:rsidR="0008417B" w:rsidRDefault="0008417B" w:rsidP="0008417B">
      <w:pPr>
        <w:spacing w:line="240" w:lineRule="auto"/>
        <w:rPr>
          <w:sz w:val="24"/>
          <w:u w:val="single"/>
        </w:rPr>
      </w:pPr>
      <w:r>
        <w:rPr>
          <w:sz w:val="24"/>
          <w:u w:val="single"/>
        </w:rPr>
        <w:t>Prítomní:</w:t>
      </w:r>
    </w:p>
    <w:p w:rsidR="0008417B" w:rsidRDefault="0008417B" w:rsidP="0008417B">
      <w:pPr>
        <w:spacing w:line="240" w:lineRule="auto"/>
        <w:rPr>
          <w:sz w:val="24"/>
        </w:rPr>
      </w:pPr>
      <w:r>
        <w:rPr>
          <w:sz w:val="24"/>
        </w:rPr>
        <w:t>Marián Melega, starosta obce</w:t>
      </w:r>
    </w:p>
    <w:p w:rsidR="0008417B" w:rsidRDefault="0008417B" w:rsidP="00492492">
      <w:pPr>
        <w:spacing w:after="0" w:line="360" w:lineRule="auto"/>
        <w:rPr>
          <w:sz w:val="24"/>
          <w:u w:val="single"/>
        </w:rPr>
      </w:pPr>
      <w:r>
        <w:rPr>
          <w:sz w:val="24"/>
          <w:u w:val="single"/>
        </w:rPr>
        <w:t>Poslanci:</w:t>
      </w:r>
    </w:p>
    <w:p w:rsidR="0008417B" w:rsidRDefault="000E616F" w:rsidP="00492492">
      <w:pPr>
        <w:spacing w:after="0" w:line="360" w:lineRule="auto"/>
        <w:rPr>
          <w:sz w:val="24"/>
        </w:rPr>
      </w:pPr>
      <w:r>
        <w:rPr>
          <w:sz w:val="24"/>
        </w:rPr>
        <w:t>Ladislav Jančár</w:t>
      </w:r>
    </w:p>
    <w:p w:rsidR="000E616F" w:rsidRDefault="000E616F" w:rsidP="00492492">
      <w:pPr>
        <w:spacing w:after="0" w:line="360" w:lineRule="auto"/>
        <w:rPr>
          <w:sz w:val="24"/>
        </w:rPr>
      </w:pPr>
      <w:r>
        <w:rPr>
          <w:sz w:val="24"/>
        </w:rPr>
        <w:t>Jozef Murár</w:t>
      </w:r>
    </w:p>
    <w:p w:rsidR="000E616F" w:rsidRDefault="000E616F" w:rsidP="00492492">
      <w:pPr>
        <w:spacing w:after="0" w:line="360" w:lineRule="auto"/>
        <w:rPr>
          <w:sz w:val="24"/>
        </w:rPr>
      </w:pPr>
      <w:r>
        <w:rPr>
          <w:sz w:val="24"/>
        </w:rPr>
        <w:t>František Blaško</w:t>
      </w:r>
    </w:p>
    <w:p w:rsidR="000E616F" w:rsidRDefault="000E616F" w:rsidP="00492492">
      <w:pPr>
        <w:spacing w:after="0" w:line="360" w:lineRule="auto"/>
        <w:rPr>
          <w:sz w:val="24"/>
        </w:rPr>
      </w:pPr>
      <w:r>
        <w:rPr>
          <w:sz w:val="24"/>
        </w:rPr>
        <w:t>Eva Košíková</w:t>
      </w:r>
    </w:p>
    <w:p w:rsidR="000E616F" w:rsidRDefault="000E616F" w:rsidP="00492492">
      <w:pPr>
        <w:spacing w:after="0"/>
        <w:rPr>
          <w:sz w:val="24"/>
        </w:rPr>
      </w:pPr>
      <w:r>
        <w:rPr>
          <w:sz w:val="24"/>
        </w:rPr>
        <w:t>Ivan Pravlík</w:t>
      </w:r>
    </w:p>
    <w:p w:rsidR="000E616F" w:rsidRDefault="000E616F" w:rsidP="00492492">
      <w:pPr>
        <w:spacing w:after="0" w:line="240" w:lineRule="auto"/>
        <w:rPr>
          <w:sz w:val="24"/>
        </w:rPr>
      </w:pPr>
    </w:p>
    <w:p w:rsidR="000E616F" w:rsidRDefault="000E616F" w:rsidP="00492492">
      <w:pPr>
        <w:spacing w:after="0"/>
        <w:rPr>
          <w:sz w:val="24"/>
        </w:rPr>
      </w:pPr>
      <w:r>
        <w:rPr>
          <w:sz w:val="24"/>
        </w:rPr>
        <w:t>Ing. František Stanislav, hlavný kontrolór obce</w:t>
      </w:r>
    </w:p>
    <w:p w:rsidR="000E616F" w:rsidRDefault="000E616F" w:rsidP="00492492">
      <w:pPr>
        <w:spacing w:after="0" w:line="240" w:lineRule="auto"/>
        <w:rPr>
          <w:sz w:val="24"/>
        </w:rPr>
      </w:pPr>
    </w:p>
    <w:p w:rsidR="000E616F" w:rsidRDefault="000E616F" w:rsidP="00492492">
      <w:pPr>
        <w:spacing w:after="0"/>
        <w:rPr>
          <w:sz w:val="24"/>
        </w:rPr>
      </w:pPr>
      <w:r>
        <w:rPr>
          <w:sz w:val="24"/>
        </w:rPr>
        <w:t>Pán starosta obce otvoril zasadnutie obecného zastupiteľstva</w:t>
      </w:r>
    </w:p>
    <w:p w:rsidR="000E616F" w:rsidRDefault="000E616F" w:rsidP="000E616F">
      <w:pPr>
        <w:spacing w:line="240" w:lineRule="auto"/>
        <w:rPr>
          <w:sz w:val="24"/>
        </w:rPr>
      </w:pPr>
    </w:p>
    <w:p w:rsidR="000E616F" w:rsidRDefault="000E616F" w:rsidP="000E616F">
      <w:pPr>
        <w:spacing w:line="240" w:lineRule="auto"/>
        <w:rPr>
          <w:sz w:val="24"/>
        </w:rPr>
      </w:pPr>
      <w:r>
        <w:rPr>
          <w:b/>
          <w:sz w:val="24"/>
          <w:u w:val="single"/>
        </w:rPr>
        <w:t xml:space="preserve">Uznesením č. 48/2015 </w:t>
      </w:r>
      <w:r>
        <w:rPr>
          <w:sz w:val="24"/>
        </w:rPr>
        <w:t>– obecné zastupiteľstvo schválilo za overovateľov zápisnice –               I. Pravlík, L. Jančár a do mandátovej komisie – E. Košíková, J. Murár, F. Blaško – všetci poslanci za</w:t>
      </w:r>
    </w:p>
    <w:p w:rsidR="000E616F" w:rsidRDefault="000E616F" w:rsidP="000E616F">
      <w:pPr>
        <w:spacing w:line="240" w:lineRule="auto"/>
        <w:rPr>
          <w:sz w:val="24"/>
        </w:rPr>
      </w:pPr>
      <w:r>
        <w:rPr>
          <w:b/>
          <w:sz w:val="24"/>
          <w:u w:val="single"/>
        </w:rPr>
        <w:t xml:space="preserve">Uznesením č. 49/2015 </w:t>
      </w:r>
      <w:r>
        <w:rPr>
          <w:sz w:val="24"/>
        </w:rPr>
        <w:t>– obecné zastupiteľstvo schvaľuje program podľa prílohy č. 1 – všetci poslanci za</w:t>
      </w:r>
    </w:p>
    <w:p w:rsidR="00A97433" w:rsidRDefault="00A97433" w:rsidP="000E616F">
      <w:pPr>
        <w:spacing w:line="240" w:lineRule="auto"/>
        <w:rPr>
          <w:sz w:val="24"/>
        </w:rPr>
      </w:pPr>
      <w:r w:rsidRPr="006738AD">
        <w:rPr>
          <w:sz w:val="24"/>
          <w:u w:val="single"/>
        </w:rPr>
        <w:t>Finančná správa</w:t>
      </w:r>
      <w:r>
        <w:rPr>
          <w:b/>
          <w:sz w:val="24"/>
          <w:u w:val="single"/>
        </w:rPr>
        <w:t xml:space="preserve"> </w:t>
      </w:r>
      <w:r>
        <w:rPr>
          <w:sz w:val="24"/>
        </w:rPr>
        <w:t xml:space="preserve">– predniesol starosta obce Chrasť nad Hornádom pán Marián Melega. Obecné </w:t>
      </w:r>
      <w:r w:rsidR="0082391C">
        <w:rPr>
          <w:sz w:val="24"/>
        </w:rPr>
        <w:t>zastupiteľstvo</w:t>
      </w:r>
      <w:r>
        <w:rPr>
          <w:sz w:val="24"/>
        </w:rPr>
        <w:t xml:space="preserve"> berie na vedomie finančnú správu starostu obce – príloha č. 2.</w:t>
      </w:r>
    </w:p>
    <w:p w:rsidR="00A97433" w:rsidRDefault="00A97433" w:rsidP="000E616F">
      <w:pPr>
        <w:spacing w:line="240" w:lineRule="auto"/>
        <w:rPr>
          <w:sz w:val="24"/>
        </w:rPr>
      </w:pPr>
      <w:r>
        <w:rPr>
          <w:b/>
          <w:sz w:val="24"/>
          <w:u w:val="single"/>
        </w:rPr>
        <w:t xml:space="preserve">Uznesením č. 50/2015 </w:t>
      </w:r>
      <w:r>
        <w:rPr>
          <w:sz w:val="24"/>
        </w:rPr>
        <w:t>– obecné zastupiteľstvo schvaľuje rozpočtové opatrenie č. 2/2015 – všetci poslanci za – príloha č. 3</w:t>
      </w:r>
    </w:p>
    <w:p w:rsidR="00A97433" w:rsidRDefault="00A97433" w:rsidP="000E616F">
      <w:pPr>
        <w:spacing w:line="240" w:lineRule="auto"/>
        <w:rPr>
          <w:sz w:val="24"/>
        </w:rPr>
      </w:pPr>
      <w:r>
        <w:rPr>
          <w:b/>
          <w:sz w:val="24"/>
          <w:u w:val="single"/>
        </w:rPr>
        <w:t xml:space="preserve">Uznesením č. 51/2015 </w:t>
      </w:r>
      <w:r>
        <w:rPr>
          <w:sz w:val="24"/>
        </w:rPr>
        <w:t>– obecné zastupiteľstvo berie na vedomie stanovisko hlavného kontrolóra obce k plneniu rozpočtu za I. polrok 2015 – všetci poslanci za</w:t>
      </w:r>
    </w:p>
    <w:p w:rsidR="00A97433" w:rsidRDefault="006738AD" w:rsidP="000E616F">
      <w:pPr>
        <w:spacing w:line="240" w:lineRule="auto"/>
        <w:rPr>
          <w:sz w:val="24"/>
        </w:rPr>
      </w:pPr>
      <w:r w:rsidRPr="006738AD">
        <w:rPr>
          <w:sz w:val="24"/>
          <w:u w:val="single"/>
        </w:rPr>
        <w:t>Kontrola uznesení</w:t>
      </w:r>
      <w:r>
        <w:rPr>
          <w:b/>
          <w:sz w:val="24"/>
          <w:u w:val="single"/>
        </w:rPr>
        <w:t xml:space="preserve"> </w:t>
      </w:r>
      <w:r>
        <w:rPr>
          <w:sz w:val="24"/>
        </w:rPr>
        <w:t>– obecné zastupiteľstvo berie na vedomie.</w:t>
      </w:r>
    </w:p>
    <w:p w:rsidR="006738AD" w:rsidRPr="006738AD" w:rsidRDefault="006738AD" w:rsidP="000E616F">
      <w:pPr>
        <w:spacing w:line="240" w:lineRule="auto"/>
        <w:rPr>
          <w:sz w:val="24"/>
        </w:rPr>
      </w:pPr>
      <w:r>
        <w:rPr>
          <w:sz w:val="24"/>
          <w:u w:val="single"/>
        </w:rPr>
        <w:t xml:space="preserve">Prejednanie výšky cintorínskych poplatkov </w:t>
      </w:r>
      <w:r w:rsidRPr="006738AD">
        <w:rPr>
          <w:sz w:val="24"/>
        </w:rPr>
        <w:t>–</w:t>
      </w:r>
      <w:r>
        <w:rPr>
          <w:sz w:val="24"/>
        </w:rPr>
        <w:t xml:space="preserve"> prerokovala sa príprava nového VZN vrátane úpravy cintorínskych poplatkov - nájom.</w:t>
      </w:r>
    </w:p>
    <w:p w:rsidR="006738AD" w:rsidRDefault="003A4390" w:rsidP="000E616F">
      <w:pPr>
        <w:spacing w:line="240" w:lineRule="auto"/>
        <w:rPr>
          <w:sz w:val="24"/>
        </w:rPr>
      </w:pPr>
      <w:r>
        <w:rPr>
          <w:sz w:val="24"/>
          <w:u w:val="single"/>
        </w:rPr>
        <w:t xml:space="preserve">Prejednanie uznesenia č. 61/11 </w:t>
      </w:r>
      <w:r>
        <w:rPr>
          <w:sz w:val="24"/>
        </w:rPr>
        <w:t xml:space="preserve">– </w:t>
      </w:r>
      <w:r>
        <w:rPr>
          <w:b/>
          <w:sz w:val="24"/>
          <w:u w:val="single"/>
        </w:rPr>
        <w:t>uznesením č. 52/2015</w:t>
      </w:r>
      <w:r>
        <w:rPr>
          <w:sz w:val="24"/>
        </w:rPr>
        <w:t xml:space="preserve"> – obecné zastupiteľstvo ruší uznesenie č.  61/11 zo dňa 29.9.2011 a schvaľuje poplatok za prenájom sály KD na spoločenskú akciu (</w:t>
      </w:r>
      <w:proofErr w:type="spellStart"/>
      <w:r>
        <w:rPr>
          <w:sz w:val="24"/>
        </w:rPr>
        <w:t>disko-zábava</w:t>
      </w:r>
      <w:proofErr w:type="spellEnd"/>
      <w:r>
        <w:rPr>
          <w:sz w:val="24"/>
        </w:rPr>
        <w:t>) – poplatok 100</w:t>
      </w:r>
      <w:r w:rsidR="00492492">
        <w:rPr>
          <w:sz w:val="24"/>
        </w:rPr>
        <w:t xml:space="preserve"> </w:t>
      </w:r>
      <w:r>
        <w:rPr>
          <w:sz w:val="24"/>
        </w:rPr>
        <w:t>€ a</w:t>
      </w:r>
      <w:r w:rsidR="00492492">
        <w:rPr>
          <w:sz w:val="24"/>
        </w:rPr>
        <w:t> </w:t>
      </w:r>
      <w:r>
        <w:rPr>
          <w:sz w:val="24"/>
        </w:rPr>
        <w:t>100</w:t>
      </w:r>
      <w:r w:rsidR="00492492">
        <w:rPr>
          <w:sz w:val="24"/>
        </w:rPr>
        <w:t xml:space="preserve"> </w:t>
      </w:r>
      <w:r>
        <w:rPr>
          <w:sz w:val="24"/>
        </w:rPr>
        <w:t>€ záloha za prípadné poškodenie majetku.</w:t>
      </w:r>
    </w:p>
    <w:p w:rsidR="003A4390" w:rsidRDefault="003A4390" w:rsidP="000E616F">
      <w:pPr>
        <w:spacing w:line="240" w:lineRule="auto"/>
        <w:rPr>
          <w:sz w:val="24"/>
        </w:rPr>
      </w:pPr>
      <w:r>
        <w:rPr>
          <w:sz w:val="24"/>
          <w:u w:val="single"/>
        </w:rPr>
        <w:lastRenderedPageBreak/>
        <w:t xml:space="preserve">Prejednanie uznesenia č. 38/2013, </w:t>
      </w:r>
      <w:proofErr w:type="spellStart"/>
      <w:r>
        <w:rPr>
          <w:sz w:val="24"/>
          <w:u w:val="single"/>
        </w:rPr>
        <w:t>odst</w:t>
      </w:r>
      <w:proofErr w:type="spellEnd"/>
      <w:r>
        <w:rPr>
          <w:sz w:val="24"/>
          <w:u w:val="single"/>
        </w:rPr>
        <w:t>. 6</w:t>
      </w:r>
      <w:r>
        <w:rPr>
          <w:sz w:val="24"/>
        </w:rPr>
        <w:t xml:space="preserve"> – </w:t>
      </w:r>
      <w:r>
        <w:rPr>
          <w:b/>
          <w:sz w:val="24"/>
          <w:u w:val="single"/>
        </w:rPr>
        <w:t xml:space="preserve">uznesením č. 53/2015 </w:t>
      </w:r>
      <w:r>
        <w:rPr>
          <w:sz w:val="24"/>
        </w:rPr>
        <w:t xml:space="preserve">– obecné zastupiteľstvo ruší uznesenie č. 38/2013,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>. 6 zo dňa 6.5.2013.</w:t>
      </w:r>
    </w:p>
    <w:p w:rsidR="003A4390" w:rsidRDefault="00492492" w:rsidP="000E616F">
      <w:pPr>
        <w:spacing w:line="240" w:lineRule="auto"/>
        <w:rPr>
          <w:sz w:val="24"/>
        </w:rPr>
      </w:pPr>
      <w:r>
        <w:rPr>
          <w:sz w:val="24"/>
          <w:u w:val="single"/>
        </w:rPr>
        <w:t>Prejednanie zriadenia kom</w:t>
      </w:r>
      <w:r w:rsidR="003A4390">
        <w:rPr>
          <w:sz w:val="24"/>
          <w:u w:val="single"/>
        </w:rPr>
        <w:t xml:space="preserve">isie pre riešenie rómskej problematiky </w:t>
      </w:r>
      <w:r w:rsidR="003A4390">
        <w:rPr>
          <w:sz w:val="24"/>
        </w:rPr>
        <w:t xml:space="preserve">– </w:t>
      </w:r>
      <w:r w:rsidR="003A4390">
        <w:rPr>
          <w:b/>
          <w:sz w:val="24"/>
          <w:u w:val="single"/>
        </w:rPr>
        <w:t>uznesením č. 54/2015</w:t>
      </w:r>
      <w:r w:rsidR="00D0047B">
        <w:rPr>
          <w:b/>
          <w:sz w:val="24"/>
          <w:u w:val="single"/>
        </w:rPr>
        <w:t xml:space="preserve"> </w:t>
      </w:r>
      <w:r w:rsidR="00D0047B">
        <w:rPr>
          <w:sz w:val="24"/>
        </w:rPr>
        <w:t>– obecné zastupiteľstvo zriaďuje komisiu pre riešenie rómskej problematiky v zložení:</w:t>
      </w:r>
    </w:p>
    <w:p w:rsidR="00D0047B" w:rsidRDefault="00D0047B" w:rsidP="000E616F">
      <w:pPr>
        <w:spacing w:line="240" w:lineRule="auto"/>
        <w:rPr>
          <w:sz w:val="24"/>
        </w:rPr>
      </w:pPr>
      <w:r>
        <w:rPr>
          <w:sz w:val="24"/>
        </w:rPr>
        <w:t>Predseda – I. Pravlík</w:t>
      </w:r>
    </w:p>
    <w:p w:rsidR="00D0047B" w:rsidRDefault="00D0047B" w:rsidP="000E616F">
      <w:pPr>
        <w:spacing w:line="240" w:lineRule="auto"/>
        <w:rPr>
          <w:sz w:val="24"/>
        </w:rPr>
      </w:pPr>
      <w:r>
        <w:rPr>
          <w:sz w:val="24"/>
        </w:rPr>
        <w:t>Zástupca – L. Jančár</w:t>
      </w:r>
    </w:p>
    <w:p w:rsidR="00D0047B" w:rsidRDefault="00D0047B" w:rsidP="000E616F">
      <w:pPr>
        <w:spacing w:line="240" w:lineRule="auto"/>
        <w:rPr>
          <w:sz w:val="24"/>
        </w:rPr>
      </w:pPr>
      <w:r>
        <w:rPr>
          <w:sz w:val="24"/>
        </w:rPr>
        <w:t xml:space="preserve">Členovia – I. Holub </w:t>
      </w:r>
      <w:proofErr w:type="spellStart"/>
      <w:r>
        <w:rPr>
          <w:sz w:val="24"/>
        </w:rPr>
        <w:t>č.d</w:t>
      </w:r>
      <w:proofErr w:type="spellEnd"/>
      <w:r>
        <w:rPr>
          <w:sz w:val="24"/>
        </w:rPr>
        <w:t>. 86</w:t>
      </w:r>
    </w:p>
    <w:p w:rsidR="00D0047B" w:rsidRPr="00D0047B" w:rsidRDefault="00D0047B" w:rsidP="00D0047B">
      <w:pPr>
        <w:spacing w:line="240" w:lineRule="auto"/>
        <w:rPr>
          <w:sz w:val="24"/>
        </w:rPr>
      </w:pPr>
      <w:r w:rsidRPr="00D0047B">
        <w:rPr>
          <w:sz w:val="24"/>
        </w:rPr>
        <w:t xml:space="preserve">  </w:t>
      </w:r>
      <w:r>
        <w:rPr>
          <w:sz w:val="24"/>
        </w:rPr>
        <w:t xml:space="preserve">                  I. </w:t>
      </w:r>
      <w:r w:rsidRPr="00D0047B">
        <w:rPr>
          <w:sz w:val="24"/>
        </w:rPr>
        <w:t xml:space="preserve">Dirda </w:t>
      </w:r>
      <w:proofErr w:type="spellStart"/>
      <w:r w:rsidRPr="00D0047B">
        <w:rPr>
          <w:sz w:val="24"/>
        </w:rPr>
        <w:t>č.d</w:t>
      </w:r>
      <w:proofErr w:type="spellEnd"/>
      <w:r w:rsidRPr="00D0047B">
        <w:rPr>
          <w:sz w:val="24"/>
        </w:rPr>
        <w:t>. 94</w:t>
      </w:r>
    </w:p>
    <w:p w:rsidR="00D0047B" w:rsidRDefault="00D0047B" w:rsidP="00D0047B">
      <w:pPr>
        <w:rPr>
          <w:u w:val="single"/>
        </w:rPr>
      </w:pPr>
      <w:r>
        <w:rPr>
          <w:u w:val="single"/>
        </w:rPr>
        <w:t>Diskusia</w:t>
      </w:r>
    </w:p>
    <w:p w:rsidR="00D0047B" w:rsidRDefault="00D0047B" w:rsidP="00D0047B">
      <w:r>
        <w:t>- posedenie s dôchodcami</w:t>
      </w:r>
    </w:p>
    <w:p w:rsidR="00D0047B" w:rsidRDefault="00D0047B" w:rsidP="00D0047B">
      <w:r>
        <w:t>- biologický odpad</w:t>
      </w:r>
    </w:p>
    <w:p w:rsidR="00D0047B" w:rsidRDefault="00D0047B" w:rsidP="00D0047B"/>
    <w:p w:rsidR="00D0047B" w:rsidRDefault="00D0047B" w:rsidP="00D0047B">
      <w:r>
        <w:rPr>
          <w:u w:val="single"/>
        </w:rPr>
        <w:t xml:space="preserve">Záver </w:t>
      </w:r>
      <w:r>
        <w:t>– pán starosta poďakoval zúčastneným poslancom za účasť na zasadnutí obecného zastupiteľstva.</w:t>
      </w:r>
    </w:p>
    <w:p w:rsidR="00D0047B" w:rsidRDefault="00D0047B" w:rsidP="00D0047B"/>
    <w:p w:rsidR="00D0047B" w:rsidRDefault="00D0047B" w:rsidP="00492492">
      <w:pPr>
        <w:spacing w:after="0" w:line="360" w:lineRule="auto"/>
      </w:pPr>
      <w:r>
        <w:t>Zapísala – Eva Košíková</w:t>
      </w:r>
    </w:p>
    <w:p w:rsidR="00D0047B" w:rsidRDefault="00D0047B" w:rsidP="00492492">
      <w:pPr>
        <w:spacing w:after="0" w:line="360" w:lineRule="auto"/>
      </w:pPr>
      <w:r>
        <w:t>Prepísala – Mgr. Marcela Hamráková</w:t>
      </w:r>
    </w:p>
    <w:p w:rsidR="00D0047B" w:rsidRPr="00D0047B" w:rsidRDefault="00D0047B" w:rsidP="00492492">
      <w:pPr>
        <w:spacing w:after="0" w:line="360" w:lineRule="auto"/>
      </w:pPr>
      <w:r>
        <w:t>Overovatelia zápisnice – Ivan Pravlík</w:t>
      </w:r>
    </w:p>
    <w:p w:rsidR="003A4390" w:rsidRDefault="007953CD" w:rsidP="00492492">
      <w:pPr>
        <w:spacing w:after="0" w:line="360" w:lineRule="auto"/>
        <w:rPr>
          <w:sz w:val="24"/>
        </w:rPr>
      </w:pPr>
      <w:r>
        <w:rPr>
          <w:sz w:val="24"/>
        </w:rPr>
        <w:t xml:space="preserve">                                         Ladislav Jančár</w:t>
      </w:r>
    </w:p>
    <w:p w:rsidR="0082391C" w:rsidRDefault="0082391C" w:rsidP="00492492">
      <w:pPr>
        <w:spacing w:after="0" w:line="360" w:lineRule="auto"/>
        <w:rPr>
          <w:sz w:val="24"/>
        </w:rPr>
      </w:pPr>
    </w:p>
    <w:p w:rsidR="0082391C" w:rsidRDefault="0082391C" w:rsidP="00492492">
      <w:pPr>
        <w:spacing w:after="0" w:line="360" w:lineRule="auto"/>
        <w:rPr>
          <w:sz w:val="24"/>
        </w:rPr>
      </w:pPr>
    </w:p>
    <w:p w:rsidR="0082391C" w:rsidRDefault="0082391C" w:rsidP="00492492">
      <w:pPr>
        <w:spacing w:after="0" w:line="360" w:lineRule="auto"/>
        <w:rPr>
          <w:sz w:val="24"/>
        </w:rPr>
      </w:pPr>
    </w:p>
    <w:p w:rsidR="0082391C" w:rsidRDefault="0082391C" w:rsidP="00492492">
      <w:pPr>
        <w:spacing w:after="0" w:line="360" w:lineRule="auto"/>
        <w:rPr>
          <w:sz w:val="24"/>
        </w:rPr>
      </w:pPr>
    </w:p>
    <w:p w:rsidR="0082391C" w:rsidRDefault="0082391C" w:rsidP="00492492">
      <w:pPr>
        <w:spacing w:after="0" w:line="360" w:lineRule="auto"/>
        <w:rPr>
          <w:sz w:val="24"/>
        </w:rPr>
      </w:pPr>
    </w:p>
    <w:p w:rsidR="0082391C" w:rsidRDefault="0082391C" w:rsidP="00492492">
      <w:pPr>
        <w:spacing w:after="0" w:line="360" w:lineRule="auto"/>
        <w:rPr>
          <w:sz w:val="24"/>
        </w:rPr>
      </w:pPr>
    </w:p>
    <w:p w:rsidR="0082391C" w:rsidRDefault="0082391C" w:rsidP="00492492">
      <w:pPr>
        <w:spacing w:after="0" w:line="360" w:lineRule="auto"/>
        <w:rPr>
          <w:sz w:val="24"/>
        </w:rPr>
      </w:pPr>
    </w:p>
    <w:p w:rsidR="0082391C" w:rsidRDefault="0082391C" w:rsidP="00492492">
      <w:pPr>
        <w:spacing w:after="0" w:line="360" w:lineRule="auto"/>
        <w:rPr>
          <w:sz w:val="24"/>
        </w:rPr>
      </w:pPr>
    </w:p>
    <w:p w:rsidR="0082391C" w:rsidRDefault="0082391C" w:rsidP="00492492">
      <w:pPr>
        <w:spacing w:after="0" w:line="360" w:lineRule="auto"/>
        <w:rPr>
          <w:sz w:val="24"/>
        </w:rPr>
      </w:pPr>
    </w:p>
    <w:p w:rsidR="0082391C" w:rsidRDefault="0082391C" w:rsidP="00492492">
      <w:pPr>
        <w:spacing w:after="0" w:line="360" w:lineRule="auto"/>
        <w:rPr>
          <w:sz w:val="24"/>
        </w:rPr>
      </w:pPr>
    </w:p>
    <w:p w:rsidR="0082391C" w:rsidRDefault="0082391C" w:rsidP="00492492">
      <w:pPr>
        <w:spacing w:after="0" w:line="360" w:lineRule="auto"/>
        <w:rPr>
          <w:sz w:val="24"/>
        </w:rPr>
      </w:pPr>
    </w:p>
    <w:p w:rsidR="0082391C" w:rsidRDefault="0082391C" w:rsidP="00492492">
      <w:pPr>
        <w:spacing w:after="0" w:line="360" w:lineRule="auto"/>
        <w:rPr>
          <w:sz w:val="24"/>
        </w:rPr>
      </w:pPr>
    </w:p>
    <w:p w:rsidR="0082391C" w:rsidRDefault="0082391C" w:rsidP="00492492">
      <w:pPr>
        <w:spacing w:after="0" w:line="360" w:lineRule="auto"/>
        <w:rPr>
          <w:sz w:val="24"/>
        </w:rPr>
      </w:pPr>
      <w:r>
        <w:rPr>
          <w:noProof/>
          <w:sz w:val="24"/>
          <w:lang w:eastAsia="sk-SK"/>
        </w:rPr>
        <w:lastRenderedPageBreak/>
        <w:drawing>
          <wp:inline distT="0" distB="0" distL="0" distR="0">
            <wp:extent cx="5758180" cy="7916545"/>
            <wp:effectExtent l="19050" t="0" r="0" b="0"/>
            <wp:docPr id="1" name="obrázek 1" descr="C:\Documents and Settings\OU-Chrast\Plocha\zápisnica 29. 9.2015\Príloha č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U-Chrast\Plocha\zápisnica 29. 9.2015\Príloha č.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791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91C" w:rsidRDefault="0082391C" w:rsidP="00492492">
      <w:pPr>
        <w:spacing w:after="0" w:line="360" w:lineRule="auto"/>
        <w:rPr>
          <w:sz w:val="24"/>
        </w:rPr>
      </w:pPr>
    </w:p>
    <w:p w:rsidR="0082391C" w:rsidRDefault="0082391C" w:rsidP="00492492">
      <w:pPr>
        <w:spacing w:after="0" w:line="360" w:lineRule="auto"/>
        <w:rPr>
          <w:sz w:val="24"/>
        </w:rPr>
      </w:pPr>
    </w:p>
    <w:p w:rsidR="0082391C" w:rsidRDefault="0082391C" w:rsidP="00492492">
      <w:pPr>
        <w:spacing w:after="0" w:line="360" w:lineRule="auto"/>
        <w:rPr>
          <w:sz w:val="24"/>
        </w:rPr>
      </w:pPr>
    </w:p>
    <w:p w:rsidR="0082391C" w:rsidRDefault="0082391C" w:rsidP="00492492">
      <w:pPr>
        <w:spacing w:after="0" w:line="360" w:lineRule="auto"/>
        <w:rPr>
          <w:sz w:val="24"/>
        </w:rPr>
      </w:pPr>
      <w:r>
        <w:rPr>
          <w:noProof/>
          <w:sz w:val="24"/>
          <w:lang w:eastAsia="sk-SK"/>
        </w:rPr>
        <w:lastRenderedPageBreak/>
        <w:drawing>
          <wp:inline distT="0" distB="0" distL="0" distR="0">
            <wp:extent cx="5755675" cy="8196649"/>
            <wp:effectExtent l="19050" t="0" r="0" b="0"/>
            <wp:docPr id="2" name="obrázek 2" descr="C:\Documents and Settings\OU-Chrast\Plocha\zápisnica 29. 9.2015\Príloha č.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U-Chrast\Plocha\zápisnica 29. 9.2015\Príloha č. 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8200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3CD" w:rsidRPr="003A4390" w:rsidRDefault="007953CD" w:rsidP="00492492">
      <w:pPr>
        <w:spacing w:after="0" w:line="360" w:lineRule="auto"/>
        <w:rPr>
          <w:sz w:val="24"/>
        </w:rPr>
      </w:pPr>
    </w:p>
    <w:sectPr w:rsidR="007953CD" w:rsidRPr="003A4390" w:rsidSect="00385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35FFA"/>
    <w:multiLevelType w:val="hybridMultilevel"/>
    <w:tmpl w:val="576C5E92"/>
    <w:lvl w:ilvl="0" w:tplc="E1C4AD28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86C0C6B"/>
    <w:multiLevelType w:val="hybridMultilevel"/>
    <w:tmpl w:val="B93E1F54"/>
    <w:lvl w:ilvl="0" w:tplc="C1264AD8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6CFB228D"/>
    <w:multiLevelType w:val="hybridMultilevel"/>
    <w:tmpl w:val="C0DC65D0"/>
    <w:lvl w:ilvl="0" w:tplc="B934A3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08417B"/>
    <w:rsid w:val="0008417B"/>
    <w:rsid w:val="000E616F"/>
    <w:rsid w:val="00230F18"/>
    <w:rsid w:val="00385DB0"/>
    <w:rsid w:val="003A4390"/>
    <w:rsid w:val="00492492"/>
    <w:rsid w:val="006738AD"/>
    <w:rsid w:val="007953CD"/>
    <w:rsid w:val="0082391C"/>
    <w:rsid w:val="00A97433"/>
    <w:rsid w:val="00B27566"/>
    <w:rsid w:val="00D00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5D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047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3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9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OU-chrast</cp:lastModifiedBy>
  <cp:revision>4</cp:revision>
  <cp:lastPrinted>2015-10-05T06:51:00Z</cp:lastPrinted>
  <dcterms:created xsi:type="dcterms:W3CDTF">2015-10-02T06:08:00Z</dcterms:created>
  <dcterms:modified xsi:type="dcterms:W3CDTF">2015-11-11T10:34:00Z</dcterms:modified>
</cp:coreProperties>
</file>